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504"/>
      </w:tblGrid>
      <w:tr w:rsidR="001854E9" w:rsidRPr="001854E9" w:rsidTr="00B21D9B">
        <w:trPr>
          <w:trHeight w:val="3553"/>
        </w:trPr>
        <w:tc>
          <w:tcPr>
            <w:tcW w:w="0" w:type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8504"/>
            </w:tblGrid>
            <w:tr w:rsidR="001854E9" w:rsidRPr="001854E9">
              <w:tc>
                <w:tcPr>
                  <w:tcW w:w="0" w:type="auto"/>
                  <w:hideMark/>
                </w:tcPr>
                <w:p w:rsidR="001854E9" w:rsidRPr="001854E9" w:rsidRDefault="001854E9" w:rsidP="001854E9">
                  <w:pPr>
                    <w:shd w:val="clear" w:color="auto" w:fill="E5E5E5"/>
                    <w:spacing w:after="15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1854E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lang w:eastAsia="es-ES"/>
                    </w:rPr>
                    <w:t>NOTICIAS</w:t>
                  </w:r>
                </w:p>
                <w:p w:rsidR="001854E9" w:rsidRPr="001854E9" w:rsidRDefault="001854E9" w:rsidP="001854E9">
                  <w:pPr>
                    <w:spacing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noProof/>
                      <w:sz w:val="16"/>
                      <w:szCs w:val="16"/>
                      <w:lang w:eastAsia="es-ES"/>
                    </w:rPr>
                    <w:drawing>
                      <wp:inline distT="0" distB="0" distL="0" distR="0">
                        <wp:extent cx="9334500" cy="3238500"/>
                        <wp:effectExtent l="19050" t="0" r="0" b="0"/>
                        <wp:docPr id="1" name="Imagen 1" descr="El Gobierno ignora la grave situación que padecen muchos de los pensionista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l Gobierno ignora la grave situación que padecen muchos de los pensionista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0" cy="3238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54E9" w:rsidRPr="00B21D9B" w:rsidRDefault="001854E9" w:rsidP="001854E9">
                  <w:pPr>
                    <w:spacing w:after="75" w:line="315" w:lineRule="atLeast"/>
                    <w:outlineLvl w:val="1"/>
                    <w:rPr>
                      <w:rFonts w:ascii="Arial" w:eastAsia="Times New Roman" w:hAnsi="Arial" w:cs="Arial"/>
                      <w:b/>
                      <w:bCs/>
                      <w:color w:val="666666"/>
                      <w:sz w:val="40"/>
                      <w:szCs w:val="40"/>
                      <w:u w:val="single"/>
                      <w:lang w:eastAsia="es-ES"/>
                    </w:rPr>
                  </w:pPr>
                  <w:r w:rsidRPr="00B21D9B">
                    <w:rPr>
                      <w:rFonts w:ascii="Arial" w:eastAsia="Times New Roman" w:hAnsi="Arial" w:cs="Arial"/>
                      <w:b/>
                      <w:bCs/>
                      <w:color w:val="666666"/>
                      <w:sz w:val="40"/>
                      <w:szCs w:val="40"/>
                      <w:u w:val="single"/>
                      <w:lang w:eastAsia="es-ES"/>
                    </w:rPr>
                    <w:t>El Gobierno ignora la grave situación que padecen muchos de los pensionistas</w:t>
                  </w:r>
                </w:p>
                <w:p w:rsidR="001854E9" w:rsidRPr="001854E9" w:rsidRDefault="001854E9" w:rsidP="001854E9">
                  <w:pPr>
                    <w:spacing w:after="150" w:line="210" w:lineRule="atLeas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1854E9">
                    <w:rPr>
                      <w:rFonts w:ascii="Arial" w:eastAsia="Times New Roman" w:hAnsi="Arial" w:cs="Arial"/>
                      <w:b/>
                      <w:bCs/>
                      <w:color w:val="E51A37"/>
                      <w:sz w:val="18"/>
                      <w:lang w:eastAsia="es-ES"/>
                    </w:rPr>
                    <w:t>UGT |</w:t>
                  </w:r>
                  <w:r w:rsidRPr="001854E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lang w:eastAsia="es-ES"/>
                    </w:rPr>
                    <w:t> </w:t>
                  </w:r>
                  <w:r w:rsidRPr="001854E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 xml:space="preserve">jueves,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>22 de  Enero,</w:t>
                  </w:r>
                </w:p>
                <w:p w:rsidR="001854E9" w:rsidRPr="001854E9" w:rsidRDefault="001854E9" w:rsidP="001854E9">
                  <w:pPr>
                    <w:spacing w:after="150" w:line="225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</w:pPr>
                  <w:r w:rsidRPr="001854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  <w:t>​UGT califica de insuficiente y ridícula la revalorización del 0,25% de las pensiones para 2015, máxime teniendo en cuenta la difícil situación que atraviesan muchos de ellos. De los 9 millones de pensionistas, más del 50% cobran una pensión inferior al SMI (645 euros/mes) y, en varios casos, tienen que sustentar a su núcleo familiar. El sindicato considera que esta política de ajustes, que en este caso afecta a los pensionistas, es una piedra más en la recuperación económica.</w:t>
                  </w:r>
                </w:p>
                <w:p w:rsidR="001854E9" w:rsidRPr="001854E9" w:rsidRDefault="001854E9" w:rsidP="001854E9">
                  <w:pPr>
                    <w:spacing w:after="150" w:line="225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1854E9" w:rsidRPr="001854E9" w:rsidRDefault="001854E9" w:rsidP="001854E9">
                  <w:pPr>
                    <w:spacing w:after="150" w:line="225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</w:pPr>
                  <w:r w:rsidRPr="001854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  <w:t>El Gobierno, en su afán desmedido por reducir el gasto en el sistema de pensiones, ha propuesto para el año 2015 una revalorización general de las pensiones del 0,25 %, que supone un ataque a la dignidad y seguridad económica de los pensionistas y de las familias que sustentan, especialmente de aquellos más desprotegidos y con mayores necesidades sociales.</w:t>
                  </w:r>
                </w:p>
                <w:p w:rsidR="001854E9" w:rsidRPr="001854E9" w:rsidRDefault="001854E9" w:rsidP="001854E9">
                  <w:pPr>
                    <w:spacing w:after="150" w:line="225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1854E9" w:rsidRPr="001854E9" w:rsidRDefault="001854E9" w:rsidP="001854E9">
                  <w:pPr>
                    <w:spacing w:after="150" w:line="225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</w:pPr>
                  <w:r w:rsidRPr="001854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  <w:t>Más de 9 millones de pensionistas en España, sobre todos aquellos más vulnerables y que perciben una pensión más baja (más del 50% cobra una pensión inferior al SMI, 645 euros/mes), verán como el Gobierno del Partido Popular revaloriza sus pensiones en una cuantía ridícula,  obviando conscientemente las situaciones extremas que cientos de miles de pensionistas y sus familias están viviendo en un momento como el actual, en el que por ejemplo, desde el año 2009 los hogares han perdido el 11,3% de su renta.</w:t>
                  </w:r>
                </w:p>
                <w:p w:rsidR="001854E9" w:rsidRPr="001854E9" w:rsidRDefault="001854E9" w:rsidP="001854E9">
                  <w:pPr>
                    <w:spacing w:after="150" w:line="225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1854E9" w:rsidRPr="001854E9" w:rsidRDefault="001854E9" w:rsidP="001854E9">
                  <w:pPr>
                    <w:spacing w:after="150" w:line="225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</w:pPr>
                  <w:r w:rsidRPr="001854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  <w:t>El Gobierno con esta revalorización desatiende la necesidad de facilitar a millones de pensionistas una pensión suficiente para poder vivir dignamente su vejez, su invalidez o su viudedad durante el año 2015, aumentando con ello el riesgo de pobreza, las desigualdades y la discriminación social de este colectivo.</w:t>
                  </w:r>
                </w:p>
                <w:p w:rsidR="001854E9" w:rsidRPr="001854E9" w:rsidRDefault="001854E9" w:rsidP="001854E9">
                  <w:pPr>
                    <w:spacing w:after="150" w:line="225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1854E9" w:rsidRPr="001854E9" w:rsidRDefault="001854E9" w:rsidP="001854E9">
                  <w:pPr>
                    <w:spacing w:after="150" w:line="225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</w:pPr>
                  <w:r w:rsidRPr="001854E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Desde UGT nos oponemos rotundamente a la ridícula revalorización de las pensiones que propone el Gobierno y apostamos por la mejora de la intensidad protectora del sistema, a través de una Seguridad Social que proporcione unas pensiones suficientes y adecuadas que otorguen seguridad económica y física a los pensionistas. </w:t>
                  </w:r>
                </w:p>
                <w:p w:rsidR="001854E9" w:rsidRPr="001854E9" w:rsidRDefault="001854E9" w:rsidP="001854E9">
                  <w:pPr>
                    <w:spacing w:line="225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ES"/>
                    </w:rPr>
                  </w:pPr>
                  <w:r w:rsidRPr="001854E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ES"/>
                    </w:rPr>
                    <w:t>​</w:t>
                  </w:r>
                </w:p>
                <w:p w:rsidR="001854E9" w:rsidRPr="001854E9" w:rsidRDefault="001854E9" w:rsidP="001854E9">
                  <w:pPr>
                    <w:numPr>
                      <w:ilvl w:val="0"/>
                      <w:numId w:val="1"/>
                    </w:numPr>
                    <w:spacing w:after="75" w:line="210" w:lineRule="atLeast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  <w:p w:rsidR="001854E9" w:rsidRPr="001854E9" w:rsidRDefault="001854E9" w:rsidP="001854E9">
                  <w:pPr>
                    <w:numPr>
                      <w:ilvl w:val="0"/>
                      <w:numId w:val="1"/>
                    </w:numPr>
                    <w:spacing w:after="75" w:line="210" w:lineRule="atLeast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  <w:p w:rsidR="001854E9" w:rsidRPr="001854E9" w:rsidRDefault="001854E9" w:rsidP="001854E9">
                  <w:pPr>
                    <w:numPr>
                      <w:ilvl w:val="0"/>
                      <w:numId w:val="1"/>
                    </w:numPr>
                    <w:spacing w:after="75" w:line="210" w:lineRule="atLeast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  <w:p w:rsidR="001854E9" w:rsidRPr="001854E9" w:rsidRDefault="001854E9" w:rsidP="001854E9">
                  <w:pPr>
                    <w:numPr>
                      <w:ilvl w:val="0"/>
                      <w:numId w:val="1"/>
                    </w:numPr>
                    <w:spacing w:after="75" w:line="210" w:lineRule="atLeast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  <w:p w:rsidR="001854E9" w:rsidRPr="001854E9" w:rsidRDefault="001854E9" w:rsidP="001854E9">
                  <w:pPr>
                    <w:numPr>
                      <w:ilvl w:val="0"/>
                      <w:numId w:val="1"/>
                    </w:numPr>
                    <w:spacing w:after="150" w:line="210" w:lineRule="atLeast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</w:tc>
            </w:tr>
          </w:tbl>
          <w:p w:rsidR="001854E9" w:rsidRPr="001854E9" w:rsidRDefault="001854E9" w:rsidP="001854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 w:rsidR="002B04C1" w:rsidRDefault="002B04C1"/>
    <w:sectPr w:rsidR="002B04C1" w:rsidSect="002B0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D4461"/>
    <w:multiLevelType w:val="multilevel"/>
    <w:tmpl w:val="E38C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54E9"/>
    <w:rsid w:val="001854E9"/>
    <w:rsid w:val="00206215"/>
    <w:rsid w:val="002B04C1"/>
    <w:rsid w:val="00B21D9B"/>
    <w:rsid w:val="00F01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C1"/>
  </w:style>
  <w:style w:type="paragraph" w:styleId="Ttulo2">
    <w:name w:val="heading 2"/>
    <w:basedOn w:val="Normal"/>
    <w:link w:val="Ttulo2Car"/>
    <w:uiPriority w:val="9"/>
    <w:qFormat/>
    <w:rsid w:val="00185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854E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itulo">
    <w:name w:val="titulo"/>
    <w:basedOn w:val="Fuentedeprrafopredeter"/>
    <w:rsid w:val="001854E9"/>
  </w:style>
  <w:style w:type="character" w:customStyle="1" w:styleId="credit">
    <w:name w:val="credit"/>
    <w:basedOn w:val="Fuentedeprrafopredeter"/>
    <w:rsid w:val="001854E9"/>
  </w:style>
  <w:style w:type="character" w:customStyle="1" w:styleId="apple-converted-space">
    <w:name w:val="apple-converted-space"/>
    <w:basedOn w:val="Fuentedeprrafopredeter"/>
    <w:rsid w:val="001854E9"/>
  </w:style>
  <w:style w:type="paragraph" w:styleId="NormalWeb">
    <w:name w:val="Normal (Web)"/>
    <w:basedOn w:val="Normal"/>
    <w:uiPriority w:val="99"/>
    <w:semiHidden/>
    <w:unhideWhenUsed/>
    <w:rsid w:val="001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854E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5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02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7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940080">
                              <w:marLeft w:val="0"/>
                              <w:marRight w:val="0"/>
                              <w:marTop w:val="0"/>
                              <w:marBottom w:val="2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74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76407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1260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C3165-0253-4181-B77C-E929FAFE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1795</Characters>
  <Application>Microsoft Office Word</Application>
  <DocSecurity>0</DocSecurity>
  <Lines>14</Lines>
  <Paragraphs>4</Paragraphs>
  <ScaleCrop>false</ScaleCrop>
  <Company>Hewlett-Packard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jc</cp:lastModifiedBy>
  <cp:revision>5</cp:revision>
  <dcterms:created xsi:type="dcterms:W3CDTF">2015-01-23T18:56:00Z</dcterms:created>
  <dcterms:modified xsi:type="dcterms:W3CDTF">2015-01-23T18:59:00Z</dcterms:modified>
</cp:coreProperties>
</file>