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FEB" w:rsidRDefault="000A5F84" w:rsidP="000A5F84">
      <w:pPr>
        <w:jc w:val="center"/>
      </w:pPr>
      <w:r>
        <w:rPr>
          <w:b/>
          <w:noProof/>
          <w:color w:val="FF0000"/>
          <w:lang w:val="es-ES" w:eastAsia="es-ES"/>
        </w:rPr>
        <w:drawing>
          <wp:inline distT="0" distB="0" distL="0" distR="0" wp14:anchorId="08872053" wp14:editId="42EFC008">
            <wp:extent cx="571632" cy="792522"/>
            <wp:effectExtent l="0" t="0" r="0" b="7620"/>
            <wp:docPr id="1" name="Imagen 1" descr="P:\Mamen Márquez\fax,logos otprl\logos\LOGO UG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Mamen Márquez\fax,logos otprl\logos\LOGO UG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99" cy="802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F84" w:rsidRPr="00E83186" w:rsidRDefault="000A5F84" w:rsidP="000A5F84">
      <w:pPr>
        <w:jc w:val="center"/>
        <w:rPr>
          <w:rFonts w:ascii="Arial" w:hAnsi="Arial" w:cs="Arial"/>
          <w:b/>
          <w:color w:val="C00000"/>
          <w:sz w:val="28"/>
          <w:szCs w:val="28"/>
        </w:rPr>
      </w:pPr>
      <w:r w:rsidRPr="00E83186">
        <w:rPr>
          <w:rFonts w:ascii="Arial" w:hAnsi="Arial" w:cs="Arial"/>
          <w:b/>
          <w:color w:val="C00000"/>
          <w:sz w:val="28"/>
          <w:szCs w:val="28"/>
        </w:rPr>
        <w:t>COL·LOQUI: TREBALLS SALUDABLES A CADA EDAT</w:t>
      </w:r>
    </w:p>
    <w:p w:rsidR="000A5F84" w:rsidRPr="000A5F84" w:rsidRDefault="000A5F84" w:rsidP="000A5F84">
      <w:pPr>
        <w:jc w:val="both"/>
        <w:rPr>
          <w:rFonts w:ascii="Arial" w:hAnsi="Arial" w:cs="Arial"/>
        </w:rPr>
      </w:pPr>
      <w:r w:rsidRPr="000A5F84">
        <w:rPr>
          <w:rFonts w:ascii="Arial" w:hAnsi="Arial" w:cs="Arial"/>
        </w:rPr>
        <w:t xml:space="preserve">La UGT de Catalunya col·labora amb la campanya europea 2016-2017 “Treballs saludables a cada edat” mitjançant una tertúlia per tractar aquest tema amb els delegats i delegades de prevenció. </w:t>
      </w:r>
    </w:p>
    <w:p w:rsidR="000A5F84" w:rsidRPr="000A5F84" w:rsidRDefault="000A5F84" w:rsidP="000A5F84">
      <w:pPr>
        <w:jc w:val="both"/>
        <w:rPr>
          <w:rFonts w:ascii="Arial" w:hAnsi="Arial" w:cs="Arial"/>
        </w:rPr>
      </w:pPr>
      <w:r w:rsidRPr="000A5F84">
        <w:rPr>
          <w:rFonts w:ascii="Arial" w:hAnsi="Arial" w:cs="Arial"/>
        </w:rPr>
        <w:t xml:space="preserve">El tema  escollit per consens entre l’Agència Europea per a la Seguretat i Salut a la Feina amb els agents socials europeus, incideix en un dels aspectes més rellevants de la salut laboral, i potser un dels que encara es té menys en compte des de molts àmbits. </w:t>
      </w:r>
    </w:p>
    <w:p w:rsidR="000A5F84" w:rsidRPr="000A5F84" w:rsidRDefault="000A5F84" w:rsidP="000A5F84">
      <w:pPr>
        <w:jc w:val="both"/>
        <w:rPr>
          <w:rFonts w:ascii="Arial" w:hAnsi="Arial" w:cs="Arial"/>
        </w:rPr>
      </w:pPr>
      <w:r w:rsidRPr="000A5F84">
        <w:rPr>
          <w:rFonts w:ascii="Arial" w:hAnsi="Arial" w:cs="Arial"/>
        </w:rPr>
        <w:t>L’envelliment demogràfic, unit a l’endarreriment de l’edat de jubilació, fa indispensable l’assegurança de la qualitat de la feina, i més quan l’Estratègia Europea 2020 va establir l’objectiu d’augmentar la taxa general d’ocupació dels europeus d’entre 20 i 64 anys del 69% al 75% per a l’any 2020, com a màxim (</w:t>
      </w:r>
      <w:proofErr w:type="spellStart"/>
      <w:r w:rsidRPr="000A5F84">
        <w:rPr>
          <w:rFonts w:ascii="Arial" w:hAnsi="Arial" w:cs="Arial"/>
        </w:rPr>
        <w:t>Eurofound</w:t>
      </w:r>
      <w:proofErr w:type="spellEnd"/>
      <w:r w:rsidRPr="000A5F84">
        <w:rPr>
          <w:rFonts w:ascii="Arial" w:hAnsi="Arial" w:cs="Arial"/>
        </w:rPr>
        <w:t xml:space="preserve">). </w:t>
      </w:r>
    </w:p>
    <w:p w:rsidR="000A5F84" w:rsidRPr="000A5F84" w:rsidRDefault="000A5F84" w:rsidP="000A5F84">
      <w:pPr>
        <w:jc w:val="both"/>
        <w:rPr>
          <w:rFonts w:ascii="Arial" w:hAnsi="Arial" w:cs="Arial"/>
        </w:rPr>
      </w:pPr>
      <w:r w:rsidRPr="000A5F84"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0" wp14:anchorId="315CA434" wp14:editId="4A142FBD">
            <wp:simplePos x="0" y="0"/>
            <wp:positionH relativeFrom="column">
              <wp:posOffset>4445635</wp:posOffset>
            </wp:positionH>
            <wp:positionV relativeFrom="paragraph">
              <wp:posOffset>1097280</wp:posOffset>
            </wp:positionV>
            <wp:extent cx="2058670" cy="2743200"/>
            <wp:effectExtent l="0" t="0" r="0" b="0"/>
            <wp:wrapSquare wrapText="left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67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5F84">
        <w:rPr>
          <w:rFonts w:ascii="Arial" w:hAnsi="Arial" w:cs="Arial"/>
        </w:rPr>
        <w:t xml:space="preserve">L’Agència Europea de Seguretat i Salut a la Feina identifica el col·lectiu de treballadors grans com a grup d’interès prioritari, ja que la població activa està cada vegada més envellida o es veurà afectada per diferents problemes si es veu obligada a augmentar la durada de la seva vida laboral. En aquest context, unes bones condicions de treball són especialment importants i han de ser garantides des del punt de vista de la seguretat i la salut a la feina. Aquest fet beneficiaria tant persones treballadores i empreses com a la societat en el seu conjunt. </w:t>
      </w:r>
    </w:p>
    <w:p w:rsidR="000A5F84" w:rsidRPr="000A5F84" w:rsidRDefault="000A5F84" w:rsidP="000A5F84">
      <w:pPr>
        <w:jc w:val="both"/>
        <w:rPr>
          <w:rFonts w:ascii="Arial" w:hAnsi="Arial" w:cs="Arial"/>
        </w:rPr>
      </w:pPr>
      <w:r w:rsidRPr="000A5F84">
        <w:rPr>
          <w:rFonts w:ascii="Arial" w:hAnsi="Arial" w:cs="Arial"/>
        </w:rPr>
        <w:t xml:space="preserve">Des de la UGT de Catalunya compartim els principals objectius d’aquesta campanya europea: </w:t>
      </w:r>
    </w:p>
    <w:p w:rsidR="000A5F84" w:rsidRPr="000A5F84" w:rsidRDefault="000A5F84" w:rsidP="000A5F84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A5F84">
        <w:rPr>
          <w:rFonts w:ascii="Arial" w:hAnsi="Arial" w:cs="Arial"/>
        </w:rPr>
        <w:t xml:space="preserve">Promoure el treball sostenible i l’envelliment saludable des de l’inici de la vida laboral. </w:t>
      </w:r>
    </w:p>
    <w:p w:rsidR="000A5F84" w:rsidRPr="000A5F84" w:rsidRDefault="000A5F84" w:rsidP="000A5F84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A5F84">
        <w:rPr>
          <w:rFonts w:ascii="Arial" w:hAnsi="Arial" w:cs="Arial"/>
        </w:rPr>
        <w:t xml:space="preserve">Evitar els problemes de salut al llarg de la vida laboral. </w:t>
      </w:r>
    </w:p>
    <w:p w:rsidR="000A5F84" w:rsidRPr="000A5F84" w:rsidRDefault="000A5F84" w:rsidP="000A5F84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A5F84">
        <w:rPr>
          <w:rFonts w:ascii="Arial" w:hAnsi="Arial" w:cs="Arial"/>
        </w:rPr>
        <w:t xml:space="preserve">Facilitar vies perquè empresariat i les persones treballadores gestionin la seguretat i la salut ocupacional en el context d’una població que envelleix. </w:t>
      </w:r>
    </w:p>
    <w:p w:rsidR="000A5F84" w:rsidRPr="000A5F84" w:rsidRDefault="000A5F84" w:rsidP="000A5F84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0A5F84">
        <w:rPr>
          <w:rFonts w:ascii="Arial" w:hAnsi="Arial" w:cs="Arial"/>
        </w:rPr>
        <w:t>I fomentar l’intercanvi d’informació i bones pràc</w:t>
      </w:r>
      <w:bookmarkStart w:id="0" w:name="_GoBack"/>
      <w:bookmarkEnd w:id="0"/>
      <w:r w:rsidRPr="000A5F84">
        <w:rPr>
          <w:rFonts w:ascii="Arial" w:hAnsi="Arial" w:cs="Arial"/>
        </w:rPr>
        <w:t xml:space="preserve">tiques. </w:t>
      </w:r>
    </w:p>
    <w:p w:rsidR="000A5F84" w:rsidRPr="000A5F84" w:rsidRDefault="000A5F84" w:rsidP="000A5F84">
      <w:pPr>
        <w:jc w:val="both"/>
        <w:rPr>
          <w:rFonts w:ascii="Arial" w:hAnsi="Arial" w:cs="Arial"/>
        </w:rPr>
      </w:pPr>
      <w:r w:rsidRPr="000A5F84">
        <w:rPr>
          <w:rFonts w:ascii="Arial" w:hAnsi="Arial" w:cs="Arial"/>
        </w:rPr>
        <w:t xml:space="preserve">Per aquest motiu, i amb l’objectiu de dotar els delegats i delegades d’eines i dels recursos necessaris per afrontar aquest tema a les seves empreses, volem fer un col·loqui participatiu amb tots els assistents. </w:t>
      </w:r>
    </w:p>
    <w:p w:rsidR="000A5F84" w:rsidRDefault="000A5F84" w:rsidP="000A5F84">
      <w:r w:rsidRPr="00E83186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CDEB4E" wp14:editId="1AC9172F">
                <wp:simplePos x="0" y="0"/>
                <wp:positionH relativeFrom="column">
                  <wp:posOffset>-32385</wp:posOffset>
                </wp:positionH>
                <wp:positionV relativeFrom="paragraph">
                  <wp:posOffset>246380</wp:posOffset>
                </wp:positionV>
                <wp:extent cx="6534150" cy="2159000"/>
                <wp:effectExtent l="0" t="0" r="19050" b="12700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4150" cy="2159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A5F84" w:rsidRPr="000A5F84" w:rsidRDefault="000A5F84" w:rsidP="000A5F84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0A5F84">
                              <w:rPr>
                                <w:rFonts w:ascii="Arial" w:hAnsi="Arial" w:cs="Arial"/>
                              </w:rPr>
                              <w:t xml:space="preserve">La presentació anirà a càrrec de </w:t>
                            </w:r>
                            <w:r w:rsidRPr="000A5F84">
                              <w:rPr>
                                <w:rFonts w:ascii="Arial" w:hAnsi="Arial" w:cs="Arial"/>
                                <w:b/>
                              </w:rPr>
                              <w:t xml:space="preserve">Núria </w:t>
                            </w:r>
                            <w:proofErr w:type="spellStart"/>
                            <w:r w:rsidRPr="000A5F84">
                              <w:rPr>
                                <w:rFonts w:ascii="Arial" w:hAnsi="Arial" w:cs="Arial"/>
                                <w:b/>
                              </w:rPr>
                              <w:t>Gilgado</w:t>
                            </w:r>
                            <w:proofErr w:type="spellEnd"/>
                            <w:r w:rsidRPr="000A5F84">
                              <w:rPr>
                                <w:rFonts w:ascii="Arial" w:hAnsi="Arial" w:cs="Arial"/>
                              </w:rPr>
                              <w:t xml:space="preserve">, secretària de Política Sindical, i comptarem amb la participació del </w:t>
                            </w:r>
                            <w:r w:rsidRPr="000A5F84">
                              <w:rPr>
                                <w:rFonts w:ascii="Arial" w:hAnsi="Arial" w:cs="Arial"/>
                                <w:b/>
                              </w:rPr>
                              <w:t xml:space="preserve">Dr. Xavier </w:t>
                            </w:r>
                            <w:proofErr w:type="spellStart"/>
                            <w:r w:rsidRPr="000A5F84">
                              <w:rPr>
                                <w:rFonts w:ascii="Arial" w:hAnsi="Arial" w:cs="Arial"/>
                                <w:b/>
                              </w:rPr>
                              <w:t>Orpella</w:t>
                            </w:r>
                            <w:proofErr w:type="spellEnd"/>
                            <w:r w:rsidRPr="000A5F84">
                              <w:rPr>
                                <w:rFonts w:ascii="Arial" w:hAnsi="Arial" w:cs="Arial"/>
                              </w:rPr>
                              <w:t>, metge del treball i cap de salut laboral de BSA, i</w:t>
                            </w:r>
                            <w:r w:rsidRPr="000A5F84">
                              <w:rPr>
                                <w:rFonts w:ascii="Arial" w:hAnsi="Arial" w:cs="Arial"/>
                                <w:b/>
                              </w:rPr>
                              <w:t xml:space="preserve"> Miguel Ángel Sánchez Crespo</w:t>
                            </w:r>
                            <w:r w:rsidRPr="000A5F84">
                              <w:rPr>
                                <w:rFonts w:ascii="Arial" w:hAnsi="Arial" w:cs="Arial"/>
                              </w:rPr>
                              <w:t xml:space="preserve">, representant dels treballadors de l’empresa SEAT, que ens donaran diferents perspectives des de la seva visió teòrica i pràctica. </w:t>
                            </w:r>
                          </w:p>
                          <w:p w:rsidR="000A5F84" w:rsidRPr="000A5F84" w:rsidRDefault="000A5F84" w:rsidP="000A5F8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A5F84">
                              <w:rPr>
                                <w:rFonts w:ascii="Arial" w:hAnsi="Arial" w:cs="Arial"/>
                                <w:b/>
                              </w:rPr>
                              <w:t>Lloc:</w:t>
                            </w:r>
                            <w:r w:rsidRPr="000A5F84">
                              <w:rPr>
                                <w:rFonts w:ascii="Arial" w:hAnsi="Arial" w:cs="Arial"/>
                              </w:rPr>
                              <w:t xml:space="preserve"> Local Avalot- Joves de la UGT de Catalunya. Rambla del Raval, 29-35, planta baixa. Barcelona</w:t>
                            </w:r>
                          </w:p>
                          <w:p w:rsidR="000A5F84" w:rsidRPr="000A5F84" w:rsidRDefault="006D42E7" w:rsidP="000A5F8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Dia</w:t>
                            </w:r>
                            <w:r w:rsidRPr="006D42E7">
                              <w:rPr>
                                <w:rFonts w:ascii="Arial" w:hAnsi="Arial" w:cs="Arial"/>
                              </w:rPr>
                              <w:t>: 25 d’octubre 2016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0A5F84" w:rsidRPr="000A5F84">
                              <w:rPr>
                                <w:rFonts w:ascii="Arial" w:hAnsi="Arial" w:cs="Arial"/>
                                <w:b/>
                              </w:rPr>
                              <w:t>Hora:</w:t>
                            </w:r>
                            <w:r w:rsidR="000A5F84" w:rsidRPr="000A5F84">
                              <w:rPr>
                                <w:rFonts w:ascii="Arial" w:hAnsi="Arial" w:cs="Arial"/>
                              </w:rPr>
                              <w:t xml:space="preserve"> 12 hores</w:t>
                            </w:r>
                          </w:p>
                          <w:p w:rsidR="000A5F84" w:rsidRPr="000A5F84" w:rsidRDefault="000A5F84" w:rsidP="000A5F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A5F84">
                              <w:rPr>
                                <w:rFonts w:ascii="Arial" w:hAnsi="Arial" w:cs="Arial"/>
                                <w:b/>
                              </w:rPr>
                              <w:t>Durada</w:t>
                            </w:r>
                            <w:r w:rsidRPr="000A5F84">
                              <w:rPr>
                                <w:rFonts w:ascii="Arial" w:hAnsi="Arial" w:cs="Arial"/>
                              </w:rPr>
                              <w:t>: 1 hora aproximadament</w:t>
                            </w:r>
                          </w:p>
                          <w:p w:rsidR="000A5F84" w:rsidRPr="000A5F84" w:rsidRDefault="000A5F84" w:rsidP="000A5F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A5F84">
                              <w:rPr>
                                <w:rFonts w:ascii="Arial" w:hAnsi="Arial" w:cs="Arial"/>
                                <w:b/>
                              </w:rPr>
                              <w:t>Aforament limitat:</w:t>
                            </w:r>
                            <w:r w:rsidRPr="000A5F84">
                              <w:rPr>
                                <w:rFonts w:ascii="Arial" w:hAnsi="Arial" w:cs="Arial"/>
                              </w:rPr>
                              <w:t xml:space="preserve"> 40 persones. Confirmeu assistència al 93- 329 82 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margin-left:-2.55pt;margin-top:19.4pt;width:514.5pt;height:17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" fillcolor="window" strokeweight=".5pt">
                <v:textbox>
                  <w:txbxContent>
                    <w:p w:rsidR="000A5F84" w:rsidRPr="000A5F84" w:rsidRDefault="000A5F84" w:rsidP="000A5F84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0A5F84">
                        <w:rPr>
                          <w:rFonts w:ascii="Arial" w:hAnsi="Arial" w:cs="Arial"/>
                        </w:rPr>
                        <w:t xml:space="preserve">La presentació anirà a càrrec de </w:t>
                      </w:r>
                      <w:r w:rsidRPr="000A5F84">
                        <w:rPr>
                          <w:rFonts w:ascii="Arial" w:hAnsi="Arial" w:cs="Arial"/>
                          <w:b/>
                        </w:rPr>
                        <w:t xml:space="preserve">Núria </w:t>
                      </w:r>
                      <w:proofErr w:type="spellStart"/>
                      <w:r w:rsidRPr="000A5F84">
                        <w:rPr>
                          <w:rFonts w:ascii="Arial" w:hAnsi="Arial" w:cs="Arial"/>
                          <w:b/>
                        </w:rPr>
                        <w:t>Gilgado</w:t>
                      </w:r>
                      <w:proofErr w:type="spellEnd"/>
                      <w:r w:rsidRPr="000A5F84">
                        <w:rPr>
                          <w:rFonts w:ascii="Arial" w:hAnsi="Arial" w:cs="Arial"/>
                        </w:rPr>
                        <w:t xml:space="preserve">, secretària de Política Sindical, i comptarem amb la participació del </w:t>
                      </w:r>
                      <w:r w:rsidRPr="000A5F84">
                        <w:rPr>
                          <w:rFonts w:ascii="Arial" w:hAnsi="Arial" w:cs="Arial"/>
                          <w:b/>
                        </w:rPr>
                        <w:t xml:space="preserve">Dr. Xavier </w:t>
                      </w:r>
                      <w:proofErr w:type="spellStart"/>
                      <w:r w:rsidRPr="000A5F84">
                        <w:rPr>
                          <w:rFonts w:ascii="Arial" w:hAnsi="Arial" w:cs="Arial"/>
                          <w:b/>
                        </w:rPr>
                        <w:t>Orpella</w:t>
                      </w:r>
                      <w:proofErr w:type="spellEnd"/>
                      <w:r w:rsidRPr="000A5F84">
                        <w:rPr>
                          <w:rFonts w:ascii="Arial" w:hAnsi="Arial" w:cs="Arial"/>
                        </w:rPr>
                        <w:t>, metge del treball i cap de salut laboral de BSA, i</w:t>
                      </w:r>
                      <w:r w:rsidRPr="000A5F84">
                        <w:rPr>
                          <w:rFonts w:ascii="Arial" w:hAnsi="Arial" w:cs="Arial"/>
                          <w:b/>
                        </w:rPr>
                        <w:t xml:space="preserve"> Miguel Ángel Sánchez Crespo</w:t>
                      </w:r>
                      <w:r w:rsidRPr="000A5F84">
                        <w:rPr>
                          <w:rFonts w:ascii="Arial" w:hAnsi="Arial" w:cs="Arial"/>
                        </w:rPr>
                        <w:t xml:space="preserve">, representant dels treballadors de l’empresa SEAT, que ens donaran diferents perspectives des de la seva visió teòrica i pràctica. </w:t>
                      </w:r>
                    </w:p>
                    <w:p w:rsidR="000A5F84" w:rsidRPr="000A5F84" w:rsidRDefault="000A5F84" w:rsidP="000A5F84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0A5F84">
                        <w:rPr>
                          <w:rFonts w:ascii="Arial" w:hAnsi="Arial" w:cs="Arial"/>
                          <w:b/>
                        </w:rPr>
                        <w:t>Lloc:</w:t>
                      </w:r>
                      <w:r w:rsidRPr="000A5F84">
                        <w:rPr>
                          <w:rFonts w:ascii="Arial" w:hAnsi="Arial" w:cs="Arial"/>
                        </w:rPr>
                        <w:t xml:space="preserve"> Local Avalot- Joves de la UGT de Catalunya. Rambla del Raval, 29-35, planta baixa. Barcelona</w:t>
                      </w:r>
                    </w:p>
                    <w:p w:rsidR="000A5F84" w:rsidRPr="000A5F84" w:rsidRDefault="006D42E7" w:rsidP="000A5F8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Dia</w:t>
                      </w:r>
                      <w:r w:rsidRPr="006D42E7">
                        <w:rPr>
                          <w:rFonts w:ascii="Arial" w:hAnsi="Arial" w:cs="Arial"/>
                        </w:rPr>
                        <w:t>: 25 d’octubre 2016</w:t>
                      </w:r>
                      <w:r>
                        <w:rPr>
                          <w:rFonts w:ascii="Arial" w:hAnsi="Arial" w:cs="Arial"/>
                        </w:rPr>
                        <w:t xml:space="preserve">   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0A5F84" w:rsidRPr="000A5F84">
                        <w:rPr>
                          <w:rFonts w:ascii="Arial" w:hAnsi="Arial" w:cs="Arial"/>
                          <w:b/>
                        </w:rPr>
                        <w:t>Hora:</w:t>
                      </w:r>
                      <w:r w:rsidR="000A5F84" w:rsidRPr="000A5F84">
                        <w:rPr>
                          <w:rFonts w:ascii="Arial" w:hAnsi="Arial" w:cs="Arial"/>
                        </w:rPr>
                        <w:t xml:space="preserve"> 12 hores</w:t>
                      </w:r>
                    </w:p>
                    <w:p w:rsidR="000A5F84" w:rsidRPr="000A5F84" w:rsidRDefault="000A5F84" w:rsidP="000A5F84">
                      <w:pPr>
                        <w:rPr>
                          <w:rFonts w:ascii="Arial" w:hAnsi="Arial" w:cs="Arial"/>
                        </w:rPr>
                      </w:pPr>
                      <w:r w:rsidRPr="000A5F84">
                        <w:rPr>
                          <w:rFonts w:ascii="Arial" w:hAnsi="Arial" w:cs="Arial"/>
                          <w:b/>
                        </w:rPr>
                        <w:t>Durada</w:t>
                      </w:r>
                      <w:r w:rsidRPr="000A5F84">
                        <w:rPr>
                          <w:rFonts w:ascii="Arial" w:hAnsi="Arial" w:cs="Arial"/>
                        </w:rPr>
                        <w:t>: 1 hora aproximadament</w:t>
                      </w:r>
                    </w:p>
                    <w:p w:rsidR="000A5F84" w:rsidRPr="000A5F84" w:rsidRDefault="000A5F84" w:rsidP="000A5F84">
                      <w:pPr>
                        <w:rPr>
                          <w:rFonts w:ascii="Arial" w:hAnsi="Arial" w:cs="Arial"/>
                        </w:rPr>
                      </w:pPr>
                      <w:r w:rsidRPr="000A5F84">
                        <w:rPr>
                          <w:rFonts w:ascii="Arial" w:hAnsi="Arial" w:cs="Arial"/>
                          <w:b/>
                        </w:rPr>
                        <w:t>Aforament limitat:</w:t>
                      </w:r>
                      <w:r w:rsidRPr="000A5F84">
                        <w:rPr>
                          <w:rFonts w:ascii="Arial" w:hAnsi="Arial" w:cs="Arial"/>
                        </w:rPr>
                        <w:t xml:space="preserve"> 40 persones. Confirmeu assistència al 93- 329 82 73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A5F84" w:rsidSect="000A5F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007" w:rsidRDefault="002C4007" w:rsidP="000A5F84">
      <w:pPr>
        <w:spacing w:after="0" w:line="240" w:lineRule="auto"/>
      </w:pPr>
      <w:r>
        <w:separator/>
      </w:r>
    </w:p>
  </w:endnote>
  <w:endnote w:type="continuationSeparator" w:id="0">
    <w:p w:rsidR="002C4007" w:rsidRDefault="002C4007" w:rsidP="000A5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007" w:rsidRDefault="002C4007" w:rsidP="000A5F84">
      <w:pPr>
        <w:spacing w:after="0" w:line="240" w:lineRule="auto"/>
      </w:pPr>
      <w:r>
        <w:separator/>
      </w:r>
    </w:p>
  </w:footnote>
  <w:footnote w:type="continuationSeparator" w:id="0">
    <w:p w:rsidR="002C4007" w:rsidRDefault="002C4007" w:rsidP="000A5F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33A82"/>
    <w:multiLevelType w:val="hybridMultilevel"/>
    <w:tmpl w:val="24EE0C04"/>
    <w:lvl w:ilvl="0" w:tplc="179077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F84"/>
    <w:rsid w:val="00001835"/>
    <w:rsid w:val="000A5F84"/>
    <w:rsid w:val="002C4007"/>
    <w:rsid w:val="004C4FEB"/>
    <w:rsid w:val="006D42E7"/>
    <w:rsid w:val="00D9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5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5F84"/>
    <w:rPr>
      <w:rFonts w:ascii="Tahoma" w:hAnsi="Tahoma" w:cs="Tahoma"/>
      <w:sz w:val="16"/>
      <w:szCs w:val="16"/>
      <w:lang w:val="ca-ES"/>
    </w:rPr>
  </w:style>
  <w:style w:type="paragraph" w:styleId="Prrafodelista">
    <w:name w:val="List Paragraph"/>
    <w:basedOn w:val="Normal"/>
    <w:uiPriority w:val="34"/>
    <w:qFormat/>
    <w:rsid w:val="000A5F8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A5F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5F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0A5F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5F84"/>
    <w:rPr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5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5F84"/>
    <w:rPr>
      <w:rFonts w:ascii="Tahoma" w:hAnsi="Tahoma" w:cs="Tahoma"/>
      <w:sz w:val="16"/>
      <w:szCs w:val="16"/>
      <w:lang w:val="ca-ES"/>
    </w:rPr>
  </w:style>
  <w:style w:type="paragraph" w:styleId="Prrafodelista">
    <w:name w:val="List Paragraph"/>
    <w:basedOn w:val="Normal"/>
    <w:uiPriority w:val="34"/>
    <w:qFormat/>
    <w:rsid w:val="000A5F8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A5F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5F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0A5F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5F84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Mamen Marquez</dc:creator>
  <cp:lastModifiedBy>Jose Rodriguez</cp:lastModifiedBy>
  <cp:revision>2</cp:revision>
  <dcterms:created xsi:type="dcterms:W3CDTF">2016-10-18T15:04:00Z</dcterms:created>
  <dcterms:modified xsi:type="dcterms:W3CDTF">2016-10-18T15:04:00Z</dcterms:modified>
</cp:coreProperties>
</file>